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</w:t>
      </w:r>
      <w:r w:rsidR="00007D6C">
        <w:rPr>
          <w:rFonts w:ascii="Arial" w:hAnsi="Arial" w:cs="Arial"/>
          <w:sz w:val="22"/>
          <w:szCs w:val="22"/>
        </w:rPr>
        <w:t xml:space="preserve">(digitale) </w:t>
      </w:r>
      <w:r>
        <w:rPr>
          <w:rFonts w:ascii="Arial" w:hAnsi="Arial" w:cs="Arial"/>
          <w:sz w:val="22"/>
          <w:szCs w:val="22"/>
        </w:rPr>
        <w:t xml:space="preserve">vergadering van </w:t>
      </w:r>
      <w:r w:rsidR="00913E5C" w:rsidRPr="00913E5C">
        <w:rPr>
          <w:rFonts w:ascii="Arial" w:hAnsi="Arial" w:cs="Arial"/>
          <w:b/>
          <w:sz w:val="22"/>
          <w:szCs w:val="22"/>
        </w:rPr>
        <w:t>24 november</w:t>
      </w:r>
      <w:r w:rsidR="00913E5C">
        <w:rPr>
          <w:rFonts w:ascii="Arial" w:hAnsi="Arial" w:cs="Arial"/>
          <w:sz w:val="22"/>
          <w:szCs w:val="22"/>
        </w:rPr>
        <w:t xml:space="preserve"> </w:t>
      </w:r>
      <w:r w:rsidR="00F71DDA">
        <w:rPr>
          <w:rFonts w:ascii="Arial" w:hAnsi="Arial" w:cs="Arial"/>
          <w:b/>
          <w:sz w:val="22"/>
          <w:szCs w:val="22"/>
        </w:rPr>
        <w:t>2020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</w:t>
      </w:r>
      <w:r w:rsidR="00F71DDA">
        <w:rPr>
          <w:rFonts w:ascii="Arial" w:hAnsi="Arial" w:cs="Arial"/>
          <w:sz w:val="22"/>
          <w:szCs w:val="22"/>
        </w:rPr>
        <w:t>, voorzitter a.i.</w:t>
      </w:r>
      <w:r w:rsidR="00D735A9">
        <w:rPr>
          <w:rFonts w:ascii="Arial" w:hAnsi="Arial" w:cs="Arial"/>
          <w:sz w:val="22"/>
          <w:szCs w:val="22"/>
        </w:rPr>
        <w:t>)</w:t>
      </w:r>
    </w:p>
    <w:p w:rsidR="005F5301" w:rsidRDefault="00007D6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Jannie de Jong </w:t>
      </w:r>
    </w:p>
    <w:p w:rsidR="003B59AA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59AA">
        <w:rPr>
          <w:rFonts w:ascii="Arial" w:hAnsi="Arial" w:cs="Arial"/>
          <w:sz w:val="22"/>
          <w:szCs w:val="22"/>
        </w:rPr>
        <w:t xml:space="preserve">Jeannette van Nuland </w:t>
      </w:r>
    </w:p>
    <w:p w:rsidR="007F429D" w:rsidRDefault="003B59AA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429D">
        <w:rPr>
          <w:rFonts w:ascii="Arial" w:hAnsi="Arial" w:cs="Arial"/>
          <w:sz w:val="22"/>
          <w:szCs w:val="22"/>
        </w:rPr>
        <w:t xml:space="preserve">Rolf </w:t>
      </w:r>
      <w:proofErr w:type="spellStart"/>
      <w:r w:rsidR="007F429D">
        <w:rPr>
          <w:rFonts w:ascii="Arial" w:hAnsi="Arial" w:cs="Arial"/>
          <w:sz w:val="22"/>
          <w:szCs w:val="22"/>
        </w:rPr>
        <w:t>Pfeil</w:t>
      </w:r>
      <w:proofErr w:type="spellEnd"/>
    </w:p>
    <w:p w:rsidR="00871A2C" w:rsidRDefault="00871A2C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Nikki Stefani</w:t>
      </w:r>
      <w:r w:rsidR="0054269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913E5C">
        <w:rPr>
          <w:rFonts w:ascii="Arial" w:hAnsi="Arial" w:cs="Arial"/>
          <w:sz w:val="22"/>
          <w:szCs w:val="22"/>
        </w:rPr>
        <w:t>(adspirant lid)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007D6C">
        <w:rPr>
          <w:rFonts w:ascii="Arial" w:hAnsi="Arial" w:cs="Arial"/>
          <w:sz w:val="22"/>
          <w:szCs w:val="22"/>
        </w:rPr>
        <w:t xml:space="preserve"> </w:t>
      </w:r>
      <w:r w:rsidR="00913E5C">
        <w:rPr>
          <w:rFonts w:ascii="Arial" w:hAnsi="Arial" w:cs="Arial"/>
          <w:sz w:val="22"/>
          <w:szCs w:val="22"/>
        </w:rPr>
        <w:t>--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3F3B9D" w:rsidRDefault="003F3B9D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Ronald heet allen welkom bij deze digitale vergadering. Helaas is een fysieke bijeenkomst </w:t>
      </w:r>
      <w:r>
        <w:rPr>
          <w:rFonts w:ascii="Arial" w:hAnsi="Arial" w:cs="Arial"/>
          <w:sz w:val="22"/>
          <w:szCs w:val="22"/>
        </w:rPr>
        <w:tab/>
        <w:t>nog niet voor iedereen mogelijk. Wij hopen dat dit begin volgend jaar wel weer kan.</w:t>
      </w:r>
    </w:p>
    <w:p w:rsidR="003F3B9D" w:rsidRDefault="003F3B9D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Chantal Dubois heeft haar lidmaatschap </w:t>
      </w:r>
      <w:r w:rsidR="00F57E92">
        <w:rPr>
          <w:rFonts w:ascii="Arial" w:hAnsi="Arial" w:cs="Arial"/>
          <w:sz w:val="22"/>
          <w:szCs w:val="22"/>
        </w:rPr>
        <w:t xml:space="preserve">per 1 oktober jl. </w:t>
      </w:r>
      <w:r>
        <w:rPr>
          <w:rFonts w:ascii="Arial" w:hAnsi="Arial" w:cs="Arial"/>
          <w:sz w:val="22"/>
          <w:szCs w:val="22"/>
        </w:rPr>
        <w:t xml:space="preserve">beëindigd omdat zij geen cliënt </w:t>
      </w:r>
      <w:r w:rsidR="00F57E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meer is. </w:t>
      </w:r>
    </w:p>
    <w:p w:rsidR="003F3B9D" w:rsidRDefault="003F3B9D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Jairam</w:t>
      </w:r>
      <w:proofErr w:type="spellEnd"/>
      <w:r>
        <w:rPr>
          <w:rFonts w:ascii="Arial" w:hAnsi="Arial" w:cs="Arial"/>
          <w:sz w:val="22"/>
          <w:szCs w:val="22"/>
        </w:rPr>
        <w:t xml:space="preserve">, onze contactpersoon bij de gemeente, heeft per 1 december een andere baan. </w:t>
      </w:r>
      <w:r>
        <w:rPr>
          <w:rFonts w:ascii="Arial" w:hAnsi="Arial" w:cs="Arial"/>
          <w:sz w:val="22"/>
          <w:szCs w:val="22"/>
        </w:rPr>
        <w:tab/>
        <w:t xml:space="preserve">Namens de Cliëntenraad zal haar een boeket bloemen als dank worden toegestuurd, want er </w:t>
      </w:r>
      <w:r>
        <w:rPr>
          <w:rFonts w:ascii="Arial" w:hAnsi="Arial" w:cs="Arial"/>
          <w:sz w:val="22"/>
          <w:szCs w:val="22"/>
        </w:rPr>
        <w:tab/>
        <w:t xml:space="preserve">kan nu </w:t>
      </w:r>
      <w:r w:rsidR="00F57E92">
        <w:rPr>
          <w:rFonts w:ascii="Arial" w:hAnsi="Arial" w:cs="Arial"/>
          <w:sz w:val="22"/>
          <w:szCs w:val="22"/>
        </w:rPr>
        <w:t xml:space="preserve">niet </w:t>
      </w:r>
      <w:r>
        <w:rPr>
          <w:rFonts w:ascii="Arial" w:hAnsi="Arial" w:cs="Arial"/>
          <w:sz w:val="22"/>
          <w:szCs w:val="22"/>
        </w:rPr>
        <w:t xml:space="preserve">op fysieke wijze afscheid van haar worden genomen. Mirte Kruiswijk is nu onze </w:t>
      </w:r>
      <w:r>
        <w:rPr>
          <w:rFonts w:ascii="Arial" w:hAnsi="Arial" w:cs="Arial"/>
          <w:sz w:val="22"/>
          <w:szCs w:val="22"/>
        </w:rPr>
        <w:tab/>
        <w:t>contactpersoon.</w:t>
      </w:r>
    </w:p>
    <w:p w:rsidR="003F3B9D" w:rsidRDefault="003F3B9D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Een speciaal welkom voor Nikki die deze vergadering bijwoont als adspirant lid. Aan het </w:t>
      </w:r>
      <w:r>
        <w:rPr>
          <w:rFonts w:ascii="Arial" w:hAnsi="Arial" w:cs="Arial"/>
          <w:sz w:val="22"/>
          <w:szCs w:val="22"/>
        </w:rPr>
        <w:tab/>
        <w:t xml:space="preserve">einde van de vergadering zal besproken worden of een lidmaatschap </w:t>
      </w:r>
      <w:r w:rsidR="00F57E92">
        <w:rPr>
          <w:rFonts w:ascii="Arial" w:hAnsi="Arial" w:cs="Arial"/>
          <w:sz w:val="22"/>
          <w:szCs w:val="22"/>
        </w:rPr>
        <w:t>voor</w:t>
      </w:r>
      <w:r>
        <w:rPr>
          <w:rFonts w:ascii="Arial" w:hAnsi="Arial" w:cs="Arial"/>
          <w:sz w:val="22"/>
          <w:szCs w:val="22"/>
        </w:rPr>
        <w:t xml:space="preserve"> beide </w:t>
      </w:r>
      <w:r w:rsidR="00F57E92">
        <w:rPr>
          <w:rFonts w:ascii="Arial" w:hAnsi="Arial" w:cs="Arial"/>
          <w:sz w:val="22"/>
          <w:szCs w:val="22"/>
        </w:rPr>
        <w:t>partijen als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positief wordt </w:t>
      </w:r>
      <w:r w:rsidR="00F57E92">
        <w:rPr>
          <w:rFonts w:ascii="Arial" w:hAnsi="Arial" w:cs="Arial"/>
          <w:sz w:val="22"/>
          <w:szCs w:val="22"/>
        </w:rPr>
        <w:t>ervaren</w:t>
      </w:r>
      <w:r>
        <w:rPr>
          <w:rFonts w:ascii="Arial" w:hAnsi="Arial" w:cs="Arial"/>
          <w:sz w:val="22"/>
          <w:szCs w:val="22"/>
        </w:rPr>
        <w:t xml:space="preserve">. Er wordt daarom begonnen met een kennismakingsrondje van alle </w:t>
      </w:r>
      <w:r>
        <w:rPr>
          <w:rFonts w:ascii="Arial" w:hAnsi="Arial" w:cs="Arial"/>
          <w:sz w:val="22"/>
          <w:szCs w:val="22"/>
        </w:rPr>
        <w:tab/>
        <w:t>leden.</w:t>
      </w: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C11AF">
        <w:rPr>
          <w:rFonts w:ascii="Arial" w:hAnsi="Arial" w:cs="Arial"/>
          <w:sz w:val="22"/>
          <w:szCs w:val="22"/>
        </w:rPr>
        <w:t xml:space="preserve">Agendapunt 6: “Communicatie met gemeente” wordt afgevoerd. Dit is inmiddels intern </w:t>
      </w:r>
      <w:r w:rsidR="005C11AF">
        <w:rPr>
          <w:rFonts w:ascii="Arial" w:hAnsi="Arial" w:cs="Arial"/>
          <w:sz w:val="22"/>
          <w:szCs w:val="22"/>
        </w:rPr>
        <w:tab/>
        <w:t>besproken.</w:t>
      </w:r>
    </w:p>
    <w:p w:rsidR="003F3B9D" w:rsidRPr="003F3B9D" w:rsidRDefault="003F3B9D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 xml:space="preserve">Verslag van </w:t>
      </w:r>
      <w:r w:rsidR="00D45781">
        <w:rPr>
          <w:rFonts w:ascii="Arial" w:hAnsi="Arial" w:cs="Arial"/>
          <w:b/>
          <w:sz w:val="22"/>
          <w:szCs w:val="22"/>
        </w:rPr>
        <w:t xml:space="preserve">de (digitale) vergadering van 6 oktober </w:t>
      </w:r>
      <w:r w:rsidR="007F429D">
        <w:rPr>
          <w:rFonts w:ascii="Arial" w:hAnsi="Arial" w:cs="Arial"/>
          <w:b/>
          <w:sz w:val="22"/>
          <w:szCs w:val="22"/>
        </w:rPr>
        <w:t>2020</w:t>
      </w:r>
    </w:p>
    <w:p w:rsidR="00D45781" w:rsidRDefault="00D4578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Pag.2 </w:t>
      </w:r>
      <w:proofErr w:type="spellStart"/>
      <w:r>
        <w:rPr>
          <w:rFonts w:ascii="Arial" w:hAnsi="Arial" w:cs="Arial"/>
          <w:sz w:val="22"/>
          <w:szCs w:val="22"/>
        </w:rPr>
        <w:t>pt</w:t>
      </w:r>
      <w:proofErr w:type="spellEnd"/>
      <w:r>
        <w:rPr>
          <w:rFonts w:ascii="Arial" w:hAnsi="Arial" w:cs="Arial"/>
          <w:sz w:val="22"/>
          <w:szCs w:val="22"/>
        </w:rPr>
        <w:t xml:space="preserve">. 7: Ronald zal het Memo zo spoedig mogelijk opstellen ter bespreking in de </w:t>
      </w:r>
      <w:r w:rsidR="005C11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volgende vergadering.</w:t>
      </w:r>
    </w:p>
    <w:p w:rsidR="00D45781" w:rsidRDefault="00D4578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verslag wordt zonder verder opmerkingen vastgesteld.</w:t>
      </w: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4.</w:t>
      </w:r>
      <w:r w:rsidRPr="00760582">
        <w:rPr>
          <w:rFonts w:ascii="Arial" w:hAnsi="Arial" w:cs="Arial"/>
          <w:b/>
          <w:sz w:val="22"/>
          <w:szCs w:val="22"/>
        </w:rPr>
        <w:tab/>
        <w:t xml:space="preserve">Actielijst </w:t>
      </w:r>
    </w:p>
    <w:p w:rsidR="00D45781" w:rsidRDefault="00D4578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 acties blijven staan. De workshop november wordt verplaatst naar het voorjaar</w:t>
      </w:r>
      <w:r w:rsidR="00F57E92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:rsidR="0054269E" w:rsidRDefault="005426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Schulden en Kredietbank wordt meegenomen in het eerstvolgende overleg in 2021 met het </w:t>
      </w:r>
      <w:r>
        <w:rPr>
          <w:rFonts w:ascii="Arial" w:hAnsi="Arial" w:cs="Arial"/>
          <w:sz w:val="22"/>
          <w:szCs w:val="22"/>
        </w:rPr>
        <w:tab/>
        <w:t>Team Schulddienstverlening.</w:t>
      </w:r>
    </w:p>
    <w:p w:rsidR="0054269E" w:rsidRDefault="005426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 is nog geen antwoord ontvangen van de gemeente op het verzoek om een opgave van </w:t>
      </w:r>
      <w:r>
        <w:rPr>
          <w:rFonts w:ascii="Arial" w:hAnsi="Arial" w:cs="Arial"/>
          <w:sz w:val="22"/>
          <w:szCs w:val="22"/>
        </w:rPr>
        <w:tab/>
        <w:t>route, tijden en standplaatsen van de Mobiele Balie.</w:t>
      </w:r>
    </w:p>
    <w:p w:rsidR="0054269E" w:rsidRDefault="005426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 gesprek met Petra van der Horst (Koepel) kan er af.</w:t>
      </w:r>
    </w:p>
    <w:p w:rsidR="0054269E" w:rsidRDefault="0054269E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54269E" w:rsidRDefault="0054269E" w:rsidP="00760582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Pr="004B78E0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lastRenderedPageBreak/>
        <w:t>5.</w:t>
      </w:r>
      <w:r w:rsidRPr="00760582">
        <w:rPr>
          <w:rFonts w:ascii="Arial" w:hAnsi="Arial" w:cs="Arial"/>
          <w:b/>
          <w:sz w:val="22"/>
          <w:szCs w:val="22"/>
        </w:rPr>
        <w:tab/>
        <w:t>Adviezen &amp; brieven aan</w:t>
      </w:r>
      <w:r w:rsidR="00121D18">
        <w:rPr>
          <w:rFonts w:ascii="Arial" w:hAnsi="Arial" w:cs="Arial"/>
          <w:b/>
          <w:sz w:val="22"/>
          <w:szCs w:val="22"/>
        </w:rPr>
        <w:t>, en antwoorden van het college van B&amp;W</w:t>
      </w:r>
    </w:p>
    <w:p w:rsidR="007819FC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7819FC">
        <w:rPr>
          <w:rFonts w:ascii="Arial" w:hAnsi="Arial" w:cs="Arial"/>
          <w:i/>
          <w:sz w:val="22"/>
          <w:szCs w:val="22"/>
        </w:rPr>
        <w:t>Brief gemeente 14 oktober 2020: Bankafschriften en privacy</w:t>
      </w:r>
    </w:p>
    <w:p w:rsidR="007819FC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is het antwoord op ons advies dat op 30 juni jl. aan het college is verzonden. </w:t>
      </w:r>
    </w:p>
    <w:p w:rsidR="007819FC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daarin aangegeven wettelijke bewaartermijnen </w:t>
      </w:r>
      <w:r w:rsidR="00F57E92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de gemeente </w:t>
      </w:r>
      <w:r w:rsidR="00F57E92">
        <w:rPr>
          <w:rFonts w:ascii="Arial" w:hAnsi="Arial" w:cs="Arial"/>
          <w:sz w:val="22"/>
          <w:szCs w:val="22"/>
        </w:rPr>
        <w:t xml:space="preserve">hanteert geven wat </w:t>
      </w:r>
      <w:r w:rsidR="00F57E92">
        <w:rPr>
          <w:rFonts w:ascii="Arial" w:hAnsi="Arial" w:cs="Arial"/>
          <w:sz w:val="22"/>
          <w:szCs w:val="22"/>
        </w:rPr>
        <w:tab/>
        <w:t xml:space="preserve">onduidelijkheid. </w:t>
      </w:r>
      <w:r>
        <w:rPr>
          <w:rFonts w:ascii="Arial" w:hAnsi="Arial" w:cs="Arial"/>
          <w:sz w:val="22"/>
          <w:szCs w:val="22"/>
        </w:rPr>
        <w:t xml:space="preserve">Voor overheden gelden namelijk andere termijnen dan voor privépersonen. </w:t>
      </w:r>
      <w:r w:rsidR="00F57E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Ronald merkt op dat in de AVG (de nieuwe we</w:t>
      </w:r>
      <w:r w:rsidR="00F57E92">
        <w:rPr>
          <w:rFonts w:ascii="Arial" w:hAnsi="Arial" w:cs="Arial"/>
          <w:sz w:val="22"/>
          <w:szCs w:val="22"/>
        </w:rPr>
        <w:t xml:space="preserve">t op de privacy) andere regels </w:t>
      </w:r>
      <w:r>
        <w:rPr>
          <w:rFonts w:ascii="Arial" w:hAnsi="Arial" w:cs="Arial"/>
          <w:sz w:val="22"/>
          <w:szCs w:val="22"/>
        </w:rPr>
        <w:t xml:space="preserve">staan vermeld. </w:t>
      </w:r>
      <w:r w:rsidR="00F57E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 moet namelijk een noodzakelijkheid zijn o</w:t>
      </w:r>
      <w:r w:rsidR="00F57E92">
        <w:rPr>
          <w:rFonts w:ascii="Arial" w:hAnsi="Arial" w:cs="Arial"/>
          <w:sz w:val="22"/>
          <w:szCs w:val="22"/>
        </w:rPr>
        <w:t xml:space="preserve">m gegevens zo lang te bewaren. </w:t>
      </w:r>
      <w:r>
        <w:rPr>
          <w:rFonts w:ascii="Arial" w:hAnsi="Arial" w:cs="Arial"/>
          <w:sz w:val="22"/>
          <w:szCs w:val="22"/>
        </w:rPr>
        <w:t xml:space="preserve">In het kader </w:t>
      </w:r>
      <w:r w:rsidR="00F57E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van de AVG zou de gemeente dus moeten uitleggen waarom in bepaalde </w:t>
      </w:r>
      <w:r>
        <w:rPr>
          <w:rFonts w:ascii="Arial" w:hAnsi="Arial" w:cs="Arial"/>
          <w:sz w:val="22"/>
          <w:szCs w:val="22"/>
        </w:rPr>
        <w:tab/>
        <w:t xml:space="preserve">gevallen </w:t>
      </w:r>
      <w:r w:rsidR="00F57E92">
        <w:rPr>
          <w:rFonts w:ascii="Arial" w:hAnsi="Arial" w:cs="Arial"/>
          <w:sz w:val="22"/>
          <w:szCs w:val="22"/>
        </w:rPr>
        <w:tab/>
        <w:t>g</w:t>
      </w:r>
      <w:r>
        <w:rPr>
          <w:rFonts w:ascii="Arial" w:hAnsi="Arial" w:cs="Arial"/>
          <w:sz w:val="22"/>
          <w:szCs w:val="22"/>
        </w:rPr>
        <w:t xml:space="preserve">ehouden moet worden aan de genoemde termijnen. Er worden in de brief geen </w:t>
      </w:r>
      <w:r>
        <w:rPr>
          <w:rFonts w:ascii="Arial" w:hAnsi="Arial" w:cs="Arial"/>
          <w:sz w:val="22"/>
          <w:szCs w:val="22"/>
        </w:rPr>
        <w:tab/>
        <w:t>argumenten aangegeven waarom deze termijnen gehanteerd worden.</w:t>
      </w:r>
    </w:p>
    <w:p w:rsidR="00BE1B14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Jaap zal dit verder </w:t>
      </w:r>
      <w:r w:rsidR="00F57E92">
        <w:rPr>
          <w:rFonts w:ascii="Arial" w:hAnsi="Arial" w:cs="Arial"/>
          <w:sz w:val="22"/>
          <w:szCs w:val="22"/>
        </w:rPr>
        <w:t>uit</w:t>
      </w:r>
      <w:r>
        <w:rPr>
          <w:rFonts w:ascii="Arial" w:hAnsi="Arial" w:cs="Arial"/>
          <w:sz w:val="22"/>
          <w:szCs w:val="22"/>
        </w:rPr>
        <w:t>zoeken om het in de volgende vergadering verder te bespreken.</w:t>
      </w:r>
    </w:p>
    <w:p w:rsidR="007819FC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7819FC">
        <w:rPr>
          <w:rFonts w:ascii="Arial" w:hAnsi="Arial" w:cs="Arial"/>
          <w:i/>
          <w:sz w:val="22"/>
          <w:szCs w:val="22"/>
        </w:rPr>
        <w:t>Brief gemeente 14 oktober 2020: Kwijtschelding gemeentelijke belastingen</w:t>
      </w:r>
      <w:r w:rsidR="0095702E">
        <w:rPr>
          <w:rFonts w:ascii="Arial" w:hAnsi="Arial" w:cs="Arial"/>
          <w:i/>
          <w:sz w:val="22"/>
          <w:szCs w:val="22"/>
        </w:rPr>
        <w:t xml:space="preserve"> en HHNK.</w:t>
      </w:r>
    </w:p>
    <w:p w:rsidR="0095702E" w:rsidRDefault="007819FC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7E92">
        <w:rPr>
          <w:rFonts w:ascii="Arial" w:hAnsi="Arial" w:cs="Arial"/>
          <w:sz w:val="22"/>
          <w:szCs w:val="22"/>
        </w:rPr>
        <w:t xml:space="preserve">Opmerking: </w:t>
      </w:r>
      <w:r>
        <w:rPr>
          <w:rFonts w:ascii="Arial" w:hAnsi="Arial" w:cs="Arial"/>
          <w:sz w:val="22"/>
          <w:szCs w:val="22"/>
        </w:rPr>
        <w:t xml:space="preserve">Soms moet je een tijdje wachten op antwoord van de gemeente (advies </w:t>
      </w:r>
      <w:r w:rsidR="00F57E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verzonden maart </w:t>
      </w:r>
      <w:r w:rsidR="0095702E">
        <w:rPr>
          <w:rFonts w:ascii="Arial" w:hAnsi="Arial" w:cs="Arial"/>
          <w:sz w:val="22"/>
          <w:szCs w:val="22"/>
        </w:rPr>
        <w:t>2019</w:t>
      </w:r>
      <w:r w:rsidR="00F57E9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95702E">
        <w:rPr>
          <w:rFonts w:ascii="Arial" w:hAnsi="Arial" w:cs="Arial"/>
          <w:sz w:val="22"/>
          <w:szCs w:val="22"/>
        </w:rPr>
        <w:t xml:space="preserve"> De </w:t>
      </w:r>
      <w:r w:rsidR="00F57E92">
        <w:rPr>
          <w:rFonts w:ascii="Arial" w:hAnsi="Arial" w:cs="Arial"/>
          <w:sz w:val="22"/>
          <w:szCs w:val="22"/>
        </w:rPr>
        <w:t xml:space="preserve">door de gemeente </w:t>
      </w:r>
      <w:r w:rsidR="0095702E">
        <w:rPr>
          <w:rFonts w:ascii="Arial" w:hAnsi="Arial" w:cs="Arial"/>
          <w:sz w:val="22"/>
          <w:szCs w:val="22"/>
        </w:rPr>
        <w:t xml:space="preserve">aangevoerde reden voor dit verzuim is niet </w:t>
      </w:r>
      <w:r w:rsidR="00F57E92"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 xml:space="preserve">steekhoudend. Ook de gemeente dient zich te houden aan het snel reageren, net zoals van </w:t>
      </w:r>
      <w:r w:rsidR="00F57E92"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>de cliënten wordt verwacht en soms geëist door de gemeente.</w:t>
      </w:r>
    </w:p>
    <w:p w:rsidR="007819FC" w:rsidRDefault="00973C54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 xml:space="preserve">In het ontvangen antwoord is nog niet helemaal duidelijk waarom de ene cliënt ieder jaar </w:t>
      </w:r>
      <w:r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 xml:space="preserve">opnieuw kwijtschelding moet aanvragen en de andere cliënt het automatisch krijgt. </w:t>
      </w:r>
      <w:r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 xml:space="preserve">Verondersteld wordt dat dit komt omdat de één een wisselend inkomen heeft naast de </w:t>
      </w:r>
      <w:r>
        <w:rPr>
          <w:rFonts w:ascii="Arial" w:hAnsi="Arial" w:cs="Arial"/>
          <w:sz w:val="22"/>
          <w:szCs w:val="22"/>
        </w:rPr>
        <w:tab/>
      </w:r>
      <w:r w:rsidR="00F57E92">
        <w:rPr>
          <w:rFonts w:ascii="Arial" w:hAnsi="Arial" w:cs="Arial"/>
          <w:sz w:val="22"/>
          <w:szCs w:val="22"/>
        </w:rPr>
        <w:t xml:space="preserve">uitkering, en de ander </w:t>
      </w:r>
      <w:r w:rsidR="0095702E">
        <w:rPr>
          <w:rFonts w:ascii="Arial" w:hAnsi="Arial" w:cs="Arial"/>
          <w:sz w:val="22"/>
          <w:szCs w:val="22"/>
        </w:rPr>
        <w:t>een vast inkomen</w:t>
      </w:r>
      <w:r w:rsidR="00F57E92">
        <w:rPr>
          <w:rFonts w:ascii="Arial" w:hAnsi="Arial" w:cs="Arial"/>
          <w:sz w:val="22"/>
          <w:szCs w:val="22"/>
        </w:rPr>
        <w:t>/uitkering</w:t>
      </w:r>
      <w:r w:rsidR="0095702E">
        <w:rPr>
          <w:rFonts w:ascii="Arial" w:hAnsi="Arial" w:cs="Arial"/>
          <w:sz w:val="22"/>
          <w:szCs w:val="22"/>
        </w:rPr>
        <w:t xml:space="preserve">. Bij een wisselend inkomen moet ieder jaar </w:t>
      </w:r>
      <w:r>
        <w:rPr>
          <w:rFonts w:ascii="Arial" w:hAnsi="Arial" w:cs="Arial"/>
          <w:sz w:val="22"/>
          <w:szCs w:val="22"/>
        </w:rPr>
        <w:tab/>
      </w:r>
      <w:r w:rsidR="0095702E">
        <w:rPr>
          <w:rFonts w:ascii="Arial" w:hAnsi="Arial" w:cs="Arial"/>
          <w:sz w:val="22"/>
          <w:szCs w:val="22"/>
        </w:rPr>
        <w:t>weer getoetst worden of iemand in aanmerking komt voor kwijtschelding.</w:t>
      </w:r>
    </w:p>
    <w:p w:rsidR="00973C54" w:rsidRDefault="00973C54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de vraag van Rolf of kwijtschelding ook geldt voor cliënten onder </w:t>
      </w:r>
      <w:proofErr w:type="spellStart"/>
      <w:r>
        <w:rPr>
          <w:rFonts w:ascii="Arial" w:hAnsi="Arial" w:cs="Arial"/>
          <w:sz w:val="22"/>
          <w:szCs w:val="22"/>
        </w:rPr>
        <w:t>bewindvoering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antwoordt Jaap dat dat inderdaad zo is. De bewindvoerder vraagt dan kwijtschelding aan </w:t>
      </w:r>
      <w:r>
        <w:rPr>
          <w:rFonts w:ascii="Arial" w:hAnsi="Arial" w:cs="Arial"/>
          <w:sz w:val="22"/>
          <w:szCs w:val="22"/>
        </w:rPr>
        <w:tab/>
        <w:t>namens de cliënt.</w:t>
      </w:r>
    </w:p>
    <w:p w:rsidR="00973C54" w:rsidRDefault="00973C54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opmerking dat het inlichtingenbureau rekening houdt met het ritme van uitbetalen wordt </w:t>
      </w:r>
      <w:r>
        <w:rPr>
          <w:rFonts w:ascii="Arial" w:hAnsi="Arial" w:cs="Arial"/>
          <w:sz w:val="22"/>
          <w:szCs w:val="22"/>
        </w:rPr>
        <w:tab/>
        <w:t xml:space="preserve">als niet juist ondervonden. </w:t>
      </w:r>
    </w:p>
    <w:p w:rsidR="0095702E" w:rsidRDefault="00973C54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Besloten wordt hier nog niet direct op te reageren maar de gang van zaken in de praktijk af </w:t>
      </w:r>
      <w:r>
        <w:rPr>
          <w:rFonts w:ascii="Arial" w:hAnsi="Arial" w:cs="Arial"/>
          <w:sz w:val="22"/>
          <w:szCs w:val="22"/>
        </w:rPr>
        <w:tab/>
        <w:t xml:space="preserve">te wachten bij de heffingen in 2021. Dan kan mogelijk aan de hand van een casus een </w:t>
      </w:r>
      <w:r>
        <w:rPr>
          <w:rFonts w:ascii="Arial" w:hAnsi="Arial" w:cs="Arial"/>
          <w:sz w:val="22"/>
          <w:szCs w:val="22"/>
        </w:rPr>
        <w:tab/>
        <w:t xml:space="preserve">advies aan het college worden gezonden waarin niet de casus maar wel de actuele </w:t>
      </w:r>
      <w:r>
        <w:rPr>
          <w:rFonts w:ascii="Arial" w:hAnsi="Arial" w:cs="Arial"/>
          <w:sz w:val="22"/>
          <w:szCs w:val="22"/>
        </w:rPr>
        <w:tab/>
        <w:t xml:space="preserve">ervaringen worden weergegeven. </w:t>
      </w:r>
    </w:p>
    <w:p w:rsidR="00973C54" w:rsidRDefault="00973C54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5C11AF">
        <w:rPr>
          <w:rFonts w:ascii="Arial" w:hAnsi="Arial" w:cs="Arial"/>
          <w:i/>
          <w:sz w:val="22"/>
          <w:szCs w:val="22"/>
        </w:rPr>
        <w:t>Kwijtschelding legeskosten</w:t>
      </w:r>
      <w:r w:rsidR="005C11AF" w:rsidRPr="005C11AF">
        <w:rPr>
          <w:rFonts w:ascii="Arial" w:hAnsi="Arial" w:cs="Arial"/>
          <w:i/>
          <w:sz w:val="22"/>
          <w:szCs w:val="22"/>
        </w:rPr>
        <w:t xml:space="preserve"> identiteitsbewijs</w:t>
      </w:r>
    </w:p>
    <w:p w:rsidR="00973C54" w:rsidRDefault="005C11AF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gemeente antwoordt dat zij de mogelijkheden </w:t>
      </w:r>
      <w:r w:rsidR="00F57E92">
        <w:rPr>
          <w:rFonts w:ascii="Arial" w:hAnsi="Arial" w:cs="Arial"/>
          <w:sz w:val="22"/>
          <w:szCs w:val="22"/>
        </w:rPr>
        <w:t xml:space="preserve">onderzoeken </w:t>
      </w:r>
      <w:r>
        <w:rPr>
          <w:rFonts w:ascii="Arial" w:hAnsi="Arial" w:cs="Arial"/>
          <w:sz w:val="22"/>
          <w:szCs w:val="22"/>
        </w:rPr>
        <w:t xml:space="preserve">om de </w:t>
      </w:r>
      <w:r w:rsidR="00F57E92">
        <w:rPr>
          <w:rFonts w:ascii="Arial" w:hAnsi="Arial" w:cs="Arial"/>
          <w:sz w:val="22"/>
          <w:szCs w:val="22"/>
        </w:rPr>
        <w:t xml:space="preserve">legeskosten, in </w:t>
      </w:r>
      <w:r w:rsidR="00F57E92">
        <w:rPr>
          <w:rFonts w:ascii="Arial" w:hAnsi="Arial" w:cs="Arial"/>
          <w:sz w:val="22"/>
          <w:szCs w:val="22"/>
        </w:rPr>
        <w:tab/>
        <w:t xml:space="preserve">verband met de </w:t>
      </w:r>
      <w:r>
        <w:rPr>
          <w:rFonts w:ascii="Arial" w:hAnsi="Arial" w:cs="Arial"/>
          <w:sz w:val="22"/>
          <w:szCs w:val="22"/>
        </w:rPr>
        <w:t>aanschaf of verlening van een identiteitsbewijs, op t</w:t>
      </w:r>
      <w:r w:rsidR="00F57E92">
        <w:rPr>
          <w:rFonts w:ascii="Arial" w:hAnsi="Arial" w:cs="Arial"/>
          <w:sz w:val="22"/>
          <w:szCs w:val="22"/>
        </w:rPr>
        <w:t xml:space="preserve">e nemen in de Meedoen </w:t>
      </w:r>
      <w:r w:rsidR="00F57E92">
        <w:rPr>
          <w:rFonts w:ascii="Arial" w:hAnsi="Arial" w:cs="Arial"/>
          <w:sz w:val="22"/>
          <w:szCs w:val="22"/>
        </w:rPr>
        <w:tab/>
        <w:t>regeling Hollands Kroon</w:t>
      </w:r>
      <w:r>
        <w:rPr>
          <w:rFonts w:ascii="Arial" w:hAnsi="Arial" w:cs="Arial"/>
          <w:sz w:val="22"/>
          <w:szCs w:val="22"/>
        </w:rPr>
        <w:t>. Op een nader moment komt hierover nadere informatie.</w:t>
      </w:r>
    </w:p>
    <w:p w:rsidR="005C11AF" w:rsidRDefault="005C11AF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Dit onderwerp wordt geplaatst op de Actielijst bij de Aandachtspunten. Over een paar </w:t>
      </w:r>
      <w:r>
        <w:rPr>
          <w:rFonts w:ascii="Arial" w:hAnsi="Arial" w:cs="Arial"/>
          <w:sz w:val="22"/>
          <w:szCs w:val="22"/>
        </w:rPr>
        <w:tab/>
        <w:t xml:space="preserve">maanden (juni) zal info worden opgevraagd bij de gemeente als wij dan nog niets hebben </w:t>
      </w:r>
      <w:r>
        <w:rPr>
          <w:rFonts w:ascii="Arial" w:hAnsi="Arial" w:cs="Arial"/>
          <w:sz w:val="22"/>
          <w:szCs w:val="22"/>
        </w:rPr>
        <w:tab/>
        <w:t>ontvangen.</w:t>
      </w:r>
    </w:p>
    <w:p w:rsidR="005C11AF" w:rsidRPr="009B29CE" w:rsidRDefault="005C11AF" w:rsidP="007819F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5C11AF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5C11AF">
        <w:rPr>
          <w:rFonts w:ascii="Arial" w:hAnsi="Arial" w:cs="Arial"/>
          <w:b/>
          <w:sz w:val="22"/>
          <w:szCs w:val="22"/>
        </w:rPr>
        <w:t>Rooster van aftreden</w:t>
      </w:r>
    </w:p>
    <w:p w:rsidR="005C11AF" w:rsidRDefault="005C11AF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grond van de verordening en het huishoudelijk reglement is er een rooster van aftreden </w:t>
      </w:r>
      <w:r>
        <w:rPr>
          <w:rFonts w:ascii="Arial" w:hAnsi="Arial" w:cs="Arial"/>
          <w:sz w:val="22"/>
          <w:szCs w:val="22"/>
        </w:rPr>
        <w:tab/>
        <w:t>opgesteld zodat duidelijk is tot wanneer iemand lid is of kan zijn.</w:t>
      </w:r>
    </w:p>
    <w:p w:rsidR="00760582" w:rsidRDefault="005C11AF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Op de agenda van de vergadering in mei </w:t>
      </w:r>
      <w:r w:rsidR="00F57E92"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 xml:space="preserve">moet de (mogelijke) herbenoeming </w:t>
      </w:r>
      <w:r w:rsidR="00F57E92">
        <w:rPr>
          <w:rFonts w:ascii="Arial" w:hAnsi="Arial" w:cs="Arial"/>
          <w:sz w:val="22"/>
          <w:szCs w:val="22"/>
        </w:rPr>
        <w:tab/>
        <w:t xml:space="preserve">geagendeerd </w:t>
      </w:r>
      <w:r>
        <w:rPr>
          <w:rFonts w:ascii="Arial" w:hAnsi="Arial" w:cs="Arial"/>
          <w:sz w:val="22"/>
          <w:szCs w:val="22"/>
        </w:rPr>
        <w:t>worden van Erika, Jannie en Ronald.</w:t>
      </w:r>
    </w:p>
    <w:p w:rsidR="005C11AF" w:rsidRPr="005C11AF" w:rsidRDefault="005C11AF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Pr="00F57E9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5C11AF">
        <w:rPr>
          <w:rFonts w:ascii="Arial" w:hAnsi="Arial" w:cs="Arial"/>
          <w:b/>
          <w:sz w:val="22"/>
          <w:szCs w:val="22"/>
        </w:rPr>
        <w:t>Begroting 2021</w:t>
      </w:r>
    </w:p>
    <w:p w:rsidR="00DD0B68" w:rsidRDefault="005C11A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begroting 2021 is opgesteld </w:t>
      </w:r>
      <w:r w:rsidR="006645B2">
        <w:rPr>
          <w:rFonts w:ascii="Arial" w:hAnsi="Arial" w:cs="Arial"/>
          <w:sz w:val="22"/>
          <w:szCs w:val="22"/>
        </w:rPr>
        <w:t xml:space="preserve">op grond van de bestaande gegevens. </w:t>
      </w:r>
    </w:p>
    <w:p w:rsidR="006645B2" w:rsidRDefault="006645B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begroting wordt goedgekeurd door de leden en zal door Ronald aan Mirte en Olga </w:t>
      </w:r>
      <w:r w:rsidR="008439D6">
        <w:rPr>
          <w:rFonts w:ascii="Arial" w:hAnsi="Arial" w:cs="Arial"/>
          <w:sz w:val="22"/>
          <w:szCs w:val="22"/>
        </w:rPr>
        <w:tab/>
        <w:t xml:space="preserve">(gemeente) </w:t>
      </w:r>
      <w:r>
        <w:rPr>
          <w:rFonts w:ascii="Arial" w:hAnsi="Arial" w:cs="Arial"/>
          <w:sz w:val="22"/>
          <w:szCs w:val="22"/>
        </w:rPr>
        <w:t>worden toegestuurd.</w:t>
      </w:r>
    </w:p>
    <w:p w:rsidR="006645B2" w:rsidRDefault="006645B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6645B2">
        <w:rPr>
          <w:rFonts w:ascii="Arial" w:hAnsi="Arial" w:cs="Arial"/>
          <w:b/>
          <w:sz w:val="22"/>
          <w:szCs w:val="22"/>
        </w:rPr>
        <w:t>Vergaderdata 2021</w:t>
      </w:r>
    </w:p>
    <w:p w:rsidR="006645B2" w:rsidRDefault="008439D6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Het</w:t>
      </w:r>
      <w:r w:rsidR="006645B2">
        <w:rPr>
          <w:rFonts w:ascii="Arial" w:hAnsi="Arial" w:cs="Arial"/>
          <w:sz w:val="22"/>
          <w:szCs w:val="22"/>
        </w:rPr>
        <w:t xml:space="preserve"> opgestelde vergaderschema geeft op dit moment geen aanleiding tot opmerkingen en </w:t>
      </w:r>
      <w:r w:rsidR="006645B2">
        <w:rPr>
          <w:rFonts w:ascii="Arial" w:hAnsi="Arial" w:cs="Arial"/>
          <w:sz w:val="22"/>
          <w:szCs w:val="22"/>
        </w:rPr>
        <w:tab/>
        <w:t>wordt vastgesteld.</w:t>
      </w:r>
    </w:p>
    <w:p w:rsidR="006645B2" w:rsidRDefault="006645B2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6645B2">
        <w:rPr>
          <w:rFonts w:ascii="Arial" w:hAnsi="Arial" w:cs="Arial"/>
          <w:b/>
          <w:sz w:val="22"/>
          <w:szCs w:val="22"/>
        </w:rPr>
        <w:t>Koepel adviesraden sociaal domein</w:t>
      </w:r>
    </w:p>
    <w:p w:rsidR="006645B2" w:rsidRDefault="006645B2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 xml:space="preserve">Op 20 oktober hebben Jeannette en Meta een gesprek gehad met Petra van der Horst. Zij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onderzoekt in opdracht van de gemeente de wenselijkheid en de mogelijkheid om te komen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tot een Adviesraad Sociaal Domein. Dit komt dan in de plaats van de WMO-adviesraad en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Cliëntenraad Participatiewet. Het conceptadvies is met haar besproken. Daarin wordt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voorgesteld om naast de Raad (met adviserende bevoegdheden) een cliëntenoverleg te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vormen. Het initiatief voor een dergelijk overleg ligt dan bij de gemeente. De vorm is ook niet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duidelijk. Het kan een los/vaste samenstelling zijn. En mogelijk in de vorm van een soort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klantonderzoek. Dat staat lijnrecht tegenover de wijze waarop de huid</w:t>
      </w:r>
      <w:r w:rsidR="008439D6">
        <w:rPr>
          <w:rFonts w:ascii="Arial" w:hAnsi="Arial" w:cs="Arial"/>
          <w:sz w:val="22"/>
          <w:szCs w:val="22"/>
        </w:rPr>
        <w:t xml:space="preserve">ige Cliëntenraad </w:t>
      </w:r>
      <w:r w:rsidR="008439D6">
        <w:rPr>
          <w:rFonts w:ascii="Arial" w:hAnsi="Arial" w:cs="Arial"/>
          <w:sz w:val="22"/>
          <w:szCs w:val="22"/>
        </w:rPr>
        <w:tab/>
        <w:t>functioneert, m</w:t>
      </w:r>
      <w:r>
        <w:rPr>
          <w:rFonts w:ascii="Arial" w:hAnsi="Arial" w:cs="Arial"/>
          <w:sz w:val="22"/>
          <w:szCs w:val="22"/>
        </w:rPr>
        <w:t xml:space="preserve">et adviesrecht en een vaste samenstelling om de continuïteit te waarborgen. </w:t>
      </w:r>
      <w:r w:rsidR="008439D6">
        <w:rPr>
          <w:rFonts w:ascii="Arial" w:hAnsi="Arial" w:cs="Arial"/>
          <w:sz w:val="22"/>
          <w:szCs w:val="22"/>
        </w:rPr>
        <w:tab/>
        <w:t xml:space="preserve">Bij het opheffen van de cliëntenraad in de huidige vorm wordt gevreesd dat de </w:t>
      </w:r>
      <w:r w:rsidR="008439D6">
        <w:rPr>
          <w:rFonts w:ascii="Arial" w:hAnsi="Arial" w:cs="Arial"/>
          <w:sz w:val="22"/>
          <w:szCs w:val="22"/>
        </w:rPr>
        <w:tab/>
        <w:t xml:space="preserve">cliëntenvertegenwoordiging niet wordt uitgevoerd op de wijze zoals is vastgelegd in de </w:t>
      </w:r>
      <w:r w:rsidR="008439D6">
        <w:rPr>
          <w:rFonts w:ascii="Arial" w:hAnsi="Arial" w:cs="Arial"/>
          <w:sz w:val="22"/>
          <w:szCs w:val="22"/>
        </w:rPr>
        <w:tab/>
        <w:t xml:space="preserve">Participatiewet. Praktijkervaringen delen en adviezen uitbrengen aan het college heeft de </w:t>
      </w:r>
      <w:r w:rsidR="008439D6">
        <w:rPr>
          <w:rFonts w:ascii="Arial" w:hAnsi="Arial" w:cs="Arial"/>
          <w:sz w:val="22"/>
          <w:szCs w:val="22"/>
        </w:rPr>
        <w:tab/>
        <w:t xml:space="preserve">afgelopen jaren heel veel positieve consequenties opgeleverd, voor de cliënt alsook voor de </w:t>
      </w:r>
      <w:r w:rsidR="008439D6">
        <w:rPr>
          <w:rFonts w:ascii="Arial" w:hAnsi="Arial" w:cs="Arial"/>
          <w:sz w:val="22"/>
          <w:szCs w:val="22"/>
        </w:rPr>
        <w:tab/>
        <w:t xml:space="preserve">gemeente. </w:t>
      </w:r>
      <w:r>
        <w:rPr>
          <w:rFonts w:ascii="Arial" w:hAnsi="Arial" w:cs="Arial"/>
          <w:sz w:val="22"/>
          <w:szCs w:val="22"/>
        </w:rPr>
        <w:t xml:space="preserve">Een en ander is duidelijk neergelegd in het gesprek. </w:t>
      </w:r>
      <w:r w:rsidR="006653B9">
        <w:rPr>
          <w:rFonts w:ascii="Arial" w:hAnsi="Arial" w:cs="Arial"/>
          <w:sz w:val="22"/>
          <w:szCs w:val="22"/>
        </w:rPr>
        <w:t xml:space="preserve">Alle opmerkingen zijn aan </w:t>
      </w:r>
      <w:r w:rsidR="008439D6">
        <w:rPr>
          <w:rFonts w:ascii="Arial" w:hAnsi="Arial" w:cs="Arial"/>
          <w:sz w:val="22"/>
          <w:szCs w:val="22"/>
        </w:rPr>
        <w:tab/>
      </w:r>
      <w:r w:rsidR="006653B9">
        <w:rPr>
          <w:rFonts w:ascii="Arial" w:hAnsi="Arial" w:cs="Arial"/>
          <w:sz w:val="22"/>
          <w:szCs w:val="22"/>
        </w:rPr>
        <w:t xml:space="preserve">Petra schriftelijk toegestuurd. Zodra het conceptadvies gereed is zal er nog een gesprek </w:t>
      </w:r>
      <w:r w:rsidR="008439D6">
        <w:rPr>
          <w:rFonts w:ascii="Arial" w:hAnsi="Arial" w:cs="Arial"/>
          <w:sz w:val="22"/>
          <w:szCs w:val="22"/>
        </w:rPr>
        <w:tab/>
      </w:r>
      <w:r w:rsidR="006653B9">
        <w:rPr>
          <w:rFonts w:ascii="Arial" w:hAnsi="Arial" w:cs="Arial"/>
          <w:sz w:val="22"/>
          <w:szCs w:val="22"/>
        </w:rPr>
        <w:t xml:space="preserve">volgen door Ronald en Meta met Petra. De inhoud van dat gesprek zal op papier worden </w:t>
      </w:r>
      <w:r w:rsidR="008439D6">
        <w:rPr>
          <w:rFonts w:ascii="Arial" w:hAnsi="Arial" w:cs="Arial"/>
          <w:sz w:val="22"/>
          <w:szCs w:val="22"/>
        </w:rPr>
        <w:tab/>
      </w:r>
      <w:r w:rsidR="006653B9">
        <w:rPr>
          <w:rFonts w:ascii="Arial" w:hAnsi="Arial" w:cs="Arial"/>
          <w:sz w:val="22"/>
          <w:szCs w:val="22"/>
        </w:rPr>
        <w:t xml:space="preserve">gezet en toegestuurd worden aan Petra, het college en aan de leden van de cliëntenraad </w:t>
      </w:r>
      <w:r w:rsidR="008439D6">
        <w:rPr>
          <w:rFonts w:ascii="Arial" w:hAnsi="Arial" w:cs="Arial"/>
          <w:sz w:val="22"/>
          <w:szCs w:val="22"/>
        </w:rPr>
        <w:tab/>
      </w:r>
      <w:r w:rsidR="006653B9">
        <w:rPr>
          <w:rFonts w:ascii="Arial" w:hAnsi="Arial" w:cs="Arial"/>
          <w:sz w:val="22"/>
          <w:szCs w:val="22"/>
        </w:rPr>
        <w:t>opdat iedereen van het besprokene op de hoogte is.</w:t>
      </w:r>
    </w:p>
    <w:p w:rsidR="006653B9" w:rsidRDefault="006653B9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Wij vechten voor het behoud van de Cliëntenraad in het belang van de cliënten!</w:t>
      </w:r>
    </w:p>
    <w:p w:rsidR="006653B9" w:rsidRPr="006645B2" w:rsidRDefault="006653B9" w:rsidP="006645B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10.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Rondvraag</w:t>
      </w:r>
    </w:p>
    <w:p w:rsidR="006653B9" w:rsidRDefault="006653B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Erika heeft de ontvangen voorbeeld-brieven uit het </w:t>
      </w:r>
      <w:r w:rsidRPr="006653B9">
        <w:rPr>
          <w:rFonts w:ascii="Arial" w:hAnsi="Arial" w:cs="Arial"/>
          <w:b/>
          <w:sz w:val="22"/>
          <w:szCs w:val="22"/>
        </w:rPr>
        <w:t>project Hertalen</w:t>
      </w:r>
      <w:r>
        <w:rPr>
          <w:rFonts w:ascii="Arial" w:hAnsi="Arial" w:cs="Arial"/>
          <w:sz w:val="22"/>
          <w:szCs w:val="22"/>
        </w:rPr>
        <w:t xml:space="preserve"> </w:t>
      </w:r>
      <w:r w:rsidR="008439D6">
        <w:rPr>
          <w:rFonts w:ascii="Arial" w:hAnsi="Arial" w:cs="Arial"/>
          <w:sz w:val="22"/>
          <w:szCs w:val="22"/>
        </w:rPr>
        <w:t xml:space="preserve">aan de leden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toegestuurd. Er zijn toch nog opmerkingen te plaatsen. Afgesproken wordt dat Erika en Rolf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contact opnemen met de contactpersoon </w:t>
      </w:r>
      <w:r w:rsidR="008439D6">
        <w:rPr>
          <w:rFonts w:ascii="Arial" w:hAnsi="Arial" w:cs="Arial"/>
          <w:sz w:val="22"/>
          <w:szCs w:val="22"/>
        </w:rPr>
        <w:t xml:space="preserve">(gemeente) </w:t>
      </w:r>
      <w:r>
        <w:rPr>
          <w:rFonts w:ascii="Arial" w:hAnsi="Arial" w:cs="Arial"/>
          <w:sz w:val="22"/>
          <w:szCs w:val="22"/>
        </w:rPr>
        <w:t xml:space="preserve">van dit project om dit nader te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bespreken en uit te werken.</w:t>
      </w:r>
    </w:p>
    <w:p w:rsidR="006653B9" w:rsidRDefault="006653B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deelt mee dat de </w:t>
      </w:r>
      <w:r w:rsidRPr="008439D6">
        <w:rPr>
          <w:rFonts w:ascii="Arial" w:hAnsi="Arial" w:cs="Arial"/>
          <w:b/>
          <w:sz w:val="22"/>
          <w:szCs w:val="22"/>
        </w:rPr>
        <w:t>workshop</w:t>
      </w:r>
      <w:r>
        <w:rPr>
          <w:rFonts w:ascii="Arial" w:hAnsi="Arial" w:cs="Arial"/>
          <w:sz w:val="22"/>
          <w:szCs w:val="22"/>
        </w:rPr>
        <w:t xml:space="preserve"> niet door gaat in november in verband met de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maatregelen. Deze wordt zo spoedig mogelijk in 2021 gehouden.</w:t>
      </w:r>
    </w:p>
    <w:p w:rsidR="004B78E0" w:rsidRDefault="004B78E0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vraagt Nikki wat haar besluit is over het </w:t>
      </w:r>
      <w:r w:rsidRPr="004B78E0">
        <w:rPr>
          <w:rFonts w:ascii="Arial" w:hAnsi="Arial" w:cs="Arial"/>
          <w:b/>
          <w:sz w:val="22"/>
          <w:szCs w:val="22"/>
        </w:rPr>
        <w:t>lidmaatschap</w:t>
      </w:r>
      <w:r>
        <w:rPr>
          <w:rFonts w:ascii="Arial" w:hAnsi="Arial" w:cs="Arial"/>
          <w:sz w:val="22"/>
          <w:szCs w:val="22"/>
        </w:rPr>
        <w:t xml:space="preserve"> van de Cliëntenraad. Zij </w:t>
      </w:r>
      <w:r>
        <w:rPr>
          <w:rFonts w:ascii="Arial" w:hAnsi="Arial" w:cs="Arial"/>
          <w:sz w:val="22"/>
          <w:szCs w:val="22"/>
        </w:rPr>
        <w:tab/>
        <w:t xml:space="preserve">antwoordt dat zij lid wil worden. De leden bedanken haar voor dit besluit. De voordracht tot </w:t>
      </w:r>
      <w:r>
        <w:rPr>
          <w:rFonts w:ascii="Arial" w:hAnsi="Arial" w:cs="Arial"/>
          <w:sz w:val="22"/>
          <w:szCs w:val="22"/>
        </w:rPr>
        <w:tab/>
        <w:t xml:space="preserve">haar benoeming wordt binnen enkele dagen aan het college verzonden, zodat zij </w:t>
      </w:r>
      <w:r>
        <w:rPr>
          <w:rFonts w:ascii="Arial" w:hAnsi="Arial" w:cs="Arial"/>
          <w:sz w:val="22"/>
          <w:szCs w:val="22"/>
        </w:rPr>
        <w:t xml:space="preserve">als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volwaardig lid </w:t>
      </w:r>
      <w:r>
        <w:rPr>
          <w:rFonts w:ascii="Arial" w:hAnsi="Arial" w:cs="Arial"/>
          <w:sz w:val="22"/>
          <w:szCs w:val="22"/>
        </w:rPr>
        <w:t>aan de volgende vergadering kan deelnemen.</w:t>
      </w:r>
    </w:p>
    <w:p w:rsidR="00760582" w:rsidRPr="00760582" w:rsidRDefault="006653B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11.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121D18">
        <w:rPr>
          <w:rFonts w:ascii="Arial" w:hAnsi="Arial" w:cs="Arial"/>
          <w:b/>
          <w:sz w:val="22"/>
          <w:szCs w:val="22"/>
        </w:rPr>
        <w:t>Sluiting</w:t>
      </w:r>
    </w:p>
    <w:p w:rsidR="006653B9" w:rsidRPr="004B78E0" w:rsidRDefault="006653B9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volgende vergadering wordt (wederom digitaal) gehouden op </w:t>
      </w:r>
      <w:r w:rsidRPr="004B78E0">
        <w:rPr>
          <w:rFonts w:ascii="Arial" w:hAnsi="Arial" w:cs="Arial"/>
          <w:b/>
          <w:sz w:val="22"/>
          <w:szCs w:val="22"/>
        </w:rPr>
        <w:t xml:space="preserve">woensdag </w:t>
      </w:r>
      <w:r w:rsidRPr="008439D6">
        <w:rPr>
          <w:rFonts w:ascii="Arial" w:hAnsi="Arial" w:cs="Arial"/>
          <w:b/>
          <w:sz w:val="22"/>
          <w:szCs w:val="22"/>
        </w:rPr>
        <w:t>16 december</w:t>
      </w:r>
      <w:r>
        <w:rPr>
          <w:rFonts w:ascii="Arial" w:hAnsi="Arial" w:cs="Arial"/>
          <w:sz w:val="22"/>
          <w:szCs w:val="22"/>
        </w:rPr>
        <w:t xml:space="preserve">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om 14.00 uur.</w:t>
      </w:r>
    </w:p>
    <w:p w:rsidR="006653B9" w:rsidRDefault="006653B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Niets meer aan de orde zijnde sluit Ronald de vergadering en dankt alle leden voor hun </w:t>
      </w:r>
      <w:r w:rsidR="00843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inbreng en inzet.</w:t>
      </w:r>
    </w:p>
    <w:p w:rsidR="00760582" w:rsidRPr="006653B9" w:rsidRDefault="006653B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760582" w:rsidRPr="006653B9" w:rsidSect="006653B9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837372"/>
      <w:docPartObj>
        <w:docPartGallery w:val="Page Numbers (Bottom of Page)"/>
        <w:docPartUnique/>
      </w:docPartObj>
    </w:sdtPr>
    <w:sdtEndPr/>
    <w:sdtContent>
      <w:p w:rsidR="006653B9" w:rsidRDefault="006653B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E0">
          <w:rPr>
            <w:noProof/>
          </w:rPr>
          <w:t>3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007D6C"/>
    <w:rsid w:val="00121D18"/>
    <w:rsid w:val="00125B7F"/>
    <w:rsid w:val="00167A46"/>
    <w:rsid w:val="001A2FAE"/>
    <w:rsid w:val="002A17D5"/>
    <w:rsid w:val="002B1632"/>
    <w:rsid w:val="003B59AA"/>
    <w:rsid w:val="003F3B9D"/>
    <w:rsid w:val="00415119"/>
    <w:rsid w:val="004B78E0"/>
    <w:rsid w:val="0054269E"/>
    <w:rsid w:val="005528A2"/>
    <w:rsid w:val="005C11AF"/>
    <w:rsid w:val="005F388D"/>
    <w:rsid w:val="005F5301"/>
    <w:rsid w:val="006645B2"/>
    <w:rsid w:val="006653B9"/>
    <w:rsid w:val="006A16CE"/>
    <w:rsid w:val="006B251E"/>
    <w:rsid w:val="007139A8"/>
    <w:rsid w:val="00737197"/>
    <w:rsid w:val="00760582"/>
    <w:rsid w:val="0076161E"/>
    <w:rsid w:val="007819FC"/>
    <w:rsid w:val="007903DB"/>
    <w:rsid w:val="007F429D"/>
    <w:rsid w:val="008439D6"/>
    <w:rsid w:val="008444F6"/>
    <w:rsid w:val="00871A2C"/>
    <w:rsid w:val="00913E5C"/>
    <w:rsid w:val="0093644D"/>
    <w:rsid w:val="0095702E"/>
    <w:rsid w:val="00973C54"/>
    <w:rsid w:val="009B29CE"/>
    <w:rsid w:val="009C4073"/>
    <w:rsid w:val="00BE1B14"/>
    <w:rsid w:val="00BF6E25"/>
    <w:rsid w:val="00C630EF"/>
    <w:rsid w:val="00D45781"/>
    <w:rsid w:val="00D735A9"/>
    <w:rsid w:val="00D84E85"/>
    <w:rsid w:val="00DD0B68"/>
    <w:rsid w:val="00DD2532"/>
    <w:rsid w:val="00E57AE2"/>
    <w:rsid w:val="00ED6244"/>
    <w:rsid w:val="00F57E92"/>
    <w:rsid w:val="00F71DDA"/>
    <w:rsid w:val="00F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6</cp:revision>
  <dcterms:created xsi:type="dcterms:W3CDTF">2020-12-06T20:54:00Z</dcterms:created>
  <dcterms:modified xsi:type="dcterms:W3CDTF">2020-12-07T12:17:00Z</dcterms:modified>
</cp:coreProperties>
</file>